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028D3" w14:textId="77777777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59C685CF" w14:textId="77777777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468C3145" w14:textId="77777777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5512D4F0" w14:textId="77777777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1A8C2EAA" w14:textId="77777777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4C06F6B1" w14:textId="77777777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</w:p>
    <w:p w14:paraId="7072039B" w14:textId="0EE6EC61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 w:rsidRPr="00C92C75">
        <w:rPr>
          <w:rFonts w:ascii="Times New Roman" w:hAnsi="Times New Roman" w:cs="Times New Roman"/>
          <w:sz w:val="24"/>
          <w:szCs w:val="24"/>
          <w:lang w:val="en-KE"/>
        </w:rPr>
        <w:t>Fundamentals of Project Management</w:t>
      </w:r>
    </w:p>
    <w:p w14:paraId="549E81C2" w14:textId="1803B61D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16E2FDB" w14:textId="6BCFAEC0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E6799B2" w14:textId="77777777" w:rsidR="00C92C75" w:rsidRDefault="00C92C75" w:rsidP="00C92C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KE"/>
        </w:rPr>
      </w:pPr>
      <w:r>
        <w:rPr>
          <w:rFonts w:ascii="Times New Roman" w:hAnsi="Times New Roman" w:cs="Times New Roman"/>
          <w:sz w:val="24"/>
          <w:szCs w:val="24"/>
          <w:lang w:val="en-KE"/>
        </w:rPr>
        <w:br w:type="page"/>
      </w:r>
    </w:p>
    <w:p w14:paraId="06C8E8EC" w14:textId="2F08C483" w:rsidR="00CC6F5C" w:rsidRDefault="00C92C75" w:rsidP="00C92C75">
      <w:pPr>
        <w:spacing w:line="480" w:lineRule="auto"/>
        <w:jc w:val="center"/>
      </w:pPr>
      <w:r w:rsidRPr="00C92C75">
        <w:rPr>
          <w:rFonts w:ascii="Times New Roman" w:hAnsi="Times New Roman" w:cs="Times New Roman"/>
          <w:sz w:val="24"/>
          <w:szCs w:val="24"/>
          <w:lang w:val="en-KE"/>
        </w:rPr>
        <w:lastRenderedPageBreak/>
        <w:t>Fundamentals of Project Management</w:t>
      </w:r>
    </w:p>
    <w:p w14:paraId="649C6C04" w14:textId="73884780" w:rsidR="00CC6F5C" w:rsidRPr="00C66608" w:rsidRDefault="00182610" w:rsidP="00C66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08">
        <w:rPr>
          <w:rFonts w:ascii="Times New Roman" w:hAnsi="Times New Roman" w:cs="Times New Roman"/>
          <w:b/>
          <w:sz w:val="24"/>
          <w:szCs w:val="24"/>
        </w:rPr>
        <w:t>Q</w:t>
      </w:r>
      <w:r>
        <w:rPr>
          <w:rFonts w:ascii="Times New Roman" w:hAnsi="Times New Roman" w:cs="Times New Roman"/>
          <w:b/>
          <w:sz w:val="24"/>
          <w:szCs w:val="24"/>
        </w:rPr>
        <w:t xml:space="preserve">uestion </w:t>
      </w:r>
      <w:r w:rsidR="00CC6F5C" w:rsidRPr="00C66608">
        <w:rPr>
          <w:rFonts w:ascii="Times New Roman" w:hAnsi="Times New Roman" w:cs="Times New Roman"/>
          <w:b/>
          <w:sz w:val="24"/>
          <w:szCs w:val="24"/>
        </w:rPr>
        <w:t>1</w:t>
      </w:r>
    </w:p>
    <w:p w14:paraId="5FE8BDD4" w14:textId="36CA996A" w:rsidR="00CC6F5C" w:rsidRPr="00C66608" w:rsidRDefault="00CC6F5C" w:rsidP="00C6660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6608">
        <w:rPr>
          <w:rFonts w:ascii="Times New Roman" w:hAnsi="Times New Roman" w:cs="Times New Roman"/>
          <w:sz w:val="24"/>
          <w:szCs w:val="24"/>
        </w:rPr>
        <w:t>The proj</w:t>
      </w:r>
      <w:r w:rsidR="00C66608" w:rsidRPr="00C66608">
        <w:rPr>
          <w:rFonts w:ascii="Times New Roman" w:hAnsi="Times New Roman" w:cs="Times New Roman"/>
          <w:sz w:val="24"/>
          <w:szCs w:val="24"/>
        </w:rPr>
        <w:t>e</w:t>
      </w:r>
      <w:r w:rsidRPr="00C66608">
        <w:rPr>
          <w:rFonts w:ascii="Times New Roman" w:hAnsi="Times New Roman" w:cs="Times New Roman"/>
          <w:sz w:val="24"/>
          <w:szCs w:val="24"/>
        </w:rPr>
        <w:t>ct man</w:t>
      </w:r>
      <w:r w:rsidR="00C66608" w:rsidRPr="00C66608">
        <w:rPr>
          <w:rFonts w:ascii="Times New Roman" w:hAnsi="Times New Roman" w:cs="Times New Roman"/>
          <w:sz w:val="24"/>
          <w:szCs w:val="24"/>
        </w:rPr>
        <w:t>ager</w:t>
      </w:r>
      <w:r w:rsidRPr="00C66608">
        <w:rPr>
          <w:rFonts w:ascii="Times New Roman" w:hAnsi="Times New Roman" w:cs="Times New Roman"/>
          <w:sz w:val="24"/>
          <w:szCs w:val="24"/>
        </w:rPr>
        <w:t xml:space="preserve"> </w:t>
      </w:r>
      <w:r w:rsidR="00C66608" w:rsidRPr="00C66608">
        <w:rPr>
          <w:rFonts w:ascii="Times New Roman" w:hAnsi="Times New Roman" w:cs="Times New Roman"/>
          <w:sz w:val="24"/>
          <w:szCs w:val="24"/>
        </w:rPr>
        <w:t>co</w:t>
      </w:r>
      <w:r w:rsidRPr="00C66608">
        <w:rPr>
          <w:rFonts w:ascii="Times New Roman" w:hAnsi="Times New Roman" w:cs="Times New Roman"/>
          <w:sz w:val="24"/>
          <w:szCs w:val="24"/>
        </w:rPr>
        <w:t>uld carry out an analysis of the problems th</w:t>
      </w:r>
      <w:r w:rsidR="00C66608" w:rsidRPr="00C66608">
        <w:rPr>
          <w:rFonts w:ascii="Times New Roman" w:hAnsi="Times New Roman" w:cs="Times New Roman"/>
          <w:sz w:val="24"/>
          <w:szCs w:val="24"/>
        </w:rPr>
        <w:t>a</w:t>
      </w:r>
      <w:r w:rsidRPr="00C66608">
        <w:rPr>
          <w:rFonts w:ascii="Times New Roman" w:hAnsi="Times New Roman" w:cs="Times New Roman"/>
          <w:sz w:val="24"/>
          <w:szCs w:val="24"/>
        </w:rPr>
        <w:t xml:space="preserve">t are present in the project </w:t>
      </w:r>
      <w:r w:rsidR="00C66608" w:rsidRPr="00C66608">
        <w:rPr>
          <w:rFonts w:ascii="Times New Roman" w:hAnsi="Times New Roman" w:cs="Times New Roman"/>
          <w:sz w:val="24"/>
          <w:szCs w:val="24"/>
        </w:rPr>
        <w:t>and be ab</w:t>
      </w:r>
      <w:r w:rsidRPr="00C66608">
        <w:rPr>
          <w:rFonts w:ascii="Times New Roman" w:hAnsi="Times New Roman" w:cs="Times New Roman"/>
          <w:sz w:val="24"/>
          <w:szCs w:val="24"/>
        </w:rPr>
        <w:t>le to assess the ones t</w:t>
      </w:r>
      <w:r w:rsidR="00C66608" w:rsidRPr="00C66608">
        <w:rPr>
          <w:rFonts w:ascii="Times New Roman" w:hAnsi="Times New Roman" w:cs="Times New Roman"/>
          <w:sz w:val="24"/>
          <w:szCs w:val="24"/>
        </w:rPr>
        <w:t>h</w:t>
      </w:r>
      <w:r w:rsidRPr="00C66608">
        <w:rPr>
          <w:rFonts w:ascii="Times New Roman" w:hAnsi="Times New Roman" w:cs="Times New Roman"/>
          <w:sz w:val="24"/>
          <w:szCs w:val="24"/>
        </w:rPr>
        <w:t xml:space="preserve">at are </w:t>
      </w:r>
      <w:r w:rsidR="00C66608" w:rsidRPr="00C66608">
        <w:rPr>
          <w:rFonts w:ascii="Times New Roman" w:hAnsi="Times New Roman" w:cs="Times New Roman"/>
          <w:sz w:val="24"/>
          <w:szCs w:val="24"/>
        </w:rPr>
        <w:t>weighty and need to be reported. There</w:t>
      </w:r>
      <w:r w:rsidRPr="00C66608">
        <w:rPr>
          <w:rFonts w:ascii="Times New Roman" w:hAnsi="Times New Roman" w:cs="Times New Roman"/>
          <w:sz w:val="24"/>
          <w:szCs w:val="24"/>
        </w:rPr>
        <w:t xml:space="preserve"> are certain projects that do not need reporting</w:t>
      </w:r>
      <w:r w:rsidR="00525DA7">
        <w:rPr>
          <w:rFonts w:ascii="Times New Roman" w:hAnsi="Times New Roman" w:cs="Times New Roman"/>
          <w:sz w:val="24"/>
          <w:szCs w:val="24"/>
        </w:rPr>
        <w:t>;</w:t>
      </w:r>
      <w:r w:rsidRPr="00C66608">
        <w:rPr>
          <w:rFonts w:ascii="Times New Roman" w:hAnsi="Times New Roman" w:cs="Times New Roman"/>
          <w:sz w:val="24"/>
          <w:szCs w:val="24"/>
        </w:rPr>
        <w:t xml:space="preserve"> rather</w:t>
      </w:r>
      <w:r w:rsidR="00525DA7">
        <w:rPr>
          <w:rFonts w:ascii="Times New Roman" w:hAnsi="Times New Roman" w:cs="Times New Roman"/>
          <w:sz w:val="24"/>
          <w:szCs w:val="24"/>
        </w:rPr>
        <w:t>,</w:t>
      </w:r>
      <w:r w:rsidRPr="00C66608">
        <w:rPr>
          <w:rFonts w:ascii="Times New Roman" w:hAnsi="Times New Roman" w:cs="Times New Roman"/>
          <w:sz w:val="24"/>
          <w:szCs w:val="24"/>
        </w:rPr>
        <w:t xml:space="preserve"> the project manager can handle </w:t>
      </w:r>
      <w:r w:rsidR="001D01F1" w:rsidRPr="00C66608">
        <w:rPr>
          <w:rFonts w:ascii="Times New Roman" w:hAnsi="Times New Roman" w:cs="Times New Roman"/>
          <w:sz w:val="24"/>
          <w:szCs w:val="24"/>
        </w:rPr>
        <w:t>them. These</w:t>
      </w:r>
      <w:r w:rsidRPr="00C66608">
        <w:rPr>
          <w:rFonts w:ascii="Times New Roman" w:hAnsi="Times New Roman" w:cs="Times New Roman"/>
          <w:sz w:val="24"/>
          <w:szCs w:val="24"/>
        </w:rPr>
        <w:t xml:space="preserve"> are problems that have </w:t>
      </w:r>
      <w:r w:rsidR="00C66608" w:rsidRPr="00C66608">
        <w:rPr>
          <w:rFonts w:ascii="Times New Roman" w:hAnsi="Times New Roman" w:cs="Times New Roman"/>
          <w:sz w:val="24"/>
          <w:szCs w:val="24"/>
        </w:rPr>
        <w:t>little</w:t>
      </w:r>
      <w:r w:rsidRPr="00C66608">
        <w:rPr>
          <w:rFonts w:ascii="Times New Roman" w:hAnsi="Times New Roman" w:cs="Times New Roman"/>
          <w:sz w:val="24"/>
          <w:szCs w:val="24"/>
        </w:rPr>
        <w:t xml:space="preserve"> or </w:t>
      </w:r>
      <w:r w:rsidR="00C66608" w:rsidRPr="00C66608">
        <w:rPr>
          <w:rFonts w:ascii="Times New Roman" w:hAnsi="Times New Roman" w:cs="Times New Roman"/>
          <w:sz w:val="24"/>
          <w:szCs w:val="24"/>
        </w:rPr>
        <w:t>immaterial</w:t>
      </w:r>
      <w:r w:rsidR="001D01F1" w:rsidRPr="00C66608">
        <w:rPr>
          <w:rFonts w:ascii="Times New Roman" w:hAnsi="Times New Roman" w:cs="Times New Roman"/>
          <w:sz w:val="24"/>
          <w:szCs w:val="24"/>
        </w:rPr>
        <w:t xml:space="preserve"> impact on the overall project</w:t>
      </w:r>
      <w:r w:rsidR="00C66608" w:rsidRPr="00C66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B56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outcome </w:t>
      </w:r>
      <w:r w:rsidR="00C66608" w:rsidRPr="00C66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(Kerzner, 2017).</w:t>
      </w:r>
      <w:r w:rsidR="001D01F1" w:rsidRPr="00C66608">
        <w:rPr>
          <w:rFonts w:ascii="Times New Roman" w:hAnsi="Times New Roman" w:cs="Times New Roman"/>
          <w:sz w:val="24"/>
          <w:szCs w:val="24"/>
        </w:rPr>
        <w:t xml:space="preserve"> I</w:t>
      </w:r>
      <w:r w:rsidRPr="00C66608">
        <w:rPr>
          <w:rFonts w:ascii="Times New Roman" w:hAnsi="Times New Roman" w:cs="Times New Roman"/>
          <w:sz w:val="24"/>
          <w:szCs w:val="24"/>
        </w:rPr>
        <w:t xml:space="preserve">n </w:t>
      </w:r>
      <w:r w:rsidR="001D01F1" w:rsidRPr="00C66608">
        <w:rPr>
          <w:rFonts w:ascii="Times New Roman" w:hAnsi="Times New Roman" w:cs="Times New Roman"/>
          <w:sz w:val="24"/>
          <w:szCs w:val="24"/>
        </w:rPr>
        <w:t>terms</w:t>
      </w:r>
      <w:r w:rsidRPr="00C66608">
        <w:rPr>
          <w:rFonts w:ascii="Times New Roman" w:hAnsi="Times New Roman" w:cs="Times New Roman"/>
          <w:sz w:val="24"/>
          <w:szCs w:val="24"/>
        </w:rPr>
        <w:t xml:space="preserve"> of the probl</w:t>
      </w:r>
      <w:r w:rsidR="001D01F1" w:rsidRPr="00C66608">
        <w:rPr>
          <w:rFonts w:ascii="Times New Roman" w:hAnsi="Times New Roman" w:cs="Times New Roman"/>
          <w:sz w:val="24"/>
          <w:szCs w:val="24"/>
        </w:rPr>
        <w:t>e</w:t>
      </w:r>
      <w:r w:rsidRPr="00C66608">
        <w:rPr>
          <w:rFonts w:ascii="Times New Roman" w:hAnsi="Times New Roman" w:cs="Times New Roman"/>
          <w:sz w:val="24"/>
          <w:szCs w:val="24"/>
        </w:rPr>
        <w:t>ms th</w:t>
      </w:r>
      <w:r w:rsidR="001D01F1" w:rsidRPr="00C66608">
        <w:rPr>
          <w:rFonts w:ascii="Times New Roman" w:hAnsi="Times New Roman" w:cs="Times New Roman"/>
          <w:sz w:val="24"/>
          <w:szCs w:val="24"/>
        </w:rPr>
        <w:t>a</w:t>
      </w:r>
      <w:r w:rsidRPr="00C66608">
        <w:rPr>
          <w:rFonts w:ascii="Times New Roman" w:hAnsi="Times New Roman" w:cs="Times New Roman"/>
          <w:sz w:val="24"/>
          <w:szCs w:val="24"/>
        </w:rPr>
        <w:t xml:space="preserve">t carry a lot of </w:t>
      </w:r>
      <w:r w:rsidR="001D01F1" w:rsidRPr="00C66608">
        <w:rPr>
          <w:rFonts w:ascii="Times New Roman" w:hAnsi="Times New Roman" w:cs="Times New Roman"/>
          <w:sz w:val="24"/>
          <w:szCs w:val="24"/>
        </w:rPr>
        <w:t>wei</w:t>
      </w:r>
      <w:r w:rsidRPr="00C66608">
        <w:rPr>
          <w:rFonts w:ascii="Times New Roman" w:hAnsi="Times New Roman" w:cs="Times New Roman"/>
          <w:sz w:val="24"/>
          <w:szCs w:val="24"/>
        </w:rPr>
        <w:t>ght,</w:t>
      </w:r>
      <w:r w:rsidR="001D01F1" w:rsidRPr="00C66608">
        <w:rPr>
          <w:rFonts w:ascii="Times New Roman" w:hAnsi="Times New Roman" w:cs="Times New Roman"/>
          <w:sz w:val="24"/>
          <w:szCs w:val="24"/>
        </w:rPr>
        <w:t xml:space="preserve"> </w:t>
      </w:r>
      <w:r w:rsidR="00C66608" w:rsidRPr="00C66608">
        <w:rPr>
          <w:rFonts w:ascii="Times New Roman" w:hAnsi="Times New Roman" w:cs="Times New Roman"/>
          <w:sz w:val="24"/>
          <w:szCs w:val="24"/>
        </w:rPr>
        <w:t>the project</w:t>
      </w:r>
      <w:r w:rsidR="001D01F1" w:rsidRPr="00C66608">
        <w:rPr>
          <w:rFonts w:ascii="Times New Roman" w:hAnsi="Times New Roman" w:cs="Times New Roman"/>
          <w:sz w:val="24"/>
          <w:szCs w:val="24"/>
        </w:rPr>
        <w:t xml:space="preserve"> manager also needs to be awa</w:t>
      </w:r>
      <w:r w:rsidRPr="00C66608">
        <w:rPr>
          <w:rFonts w:ascii="Times New Roman" w:hAnsi="Times New Roman" w:cs="Times New Roman"/>
          <w:sz w:val="24"/>
          <w:szCs w:val="24"/>
        </w:rPr>
        <w:t xml:space="preserve">re of the strategies to use in order not to </w:t>
      </w:r>
      <w:r w:rsidR="001D01F1" w:rsidRPr="00C66608">
        <w:rPr>
          <w:rFonts w:ascii="Times New Roman" w:hAnsi="Times New Roman" w:cs="Times New Roman"/>
          <w:sz w:val="24"/>
          <w:szCs w:val="24"/>
        </w:rPr>
        <w:t>surprise</w:t>
      </w:r>
      <w:r w:rsidRPr="00C66608">
        <w:rPr>
          <w:rFonts w:ascii="Times New Roman" w:hAnsi="Times New Roman" w:cs="Times New Roman"/>
          <w:sz w:val="24"/>
          <w:szCs w:val="24"/>
        </w:rPr>
        <w:t xml:space="preserve"> the </w:t>
      </w:r>
      <w:r w:rsidR="001D01F1" w:rsidRPr="00C66608">
        <w:rPr>
          <w:rFonts w:ascii="Times New Roman" w:hAnsi="Times New Roman" w:cs="Times New Roman"/>
          <w:sz w:val="24"/>
          <w:szCs w:val="24"/>
        </w:rPr>
        <w:t>boss. The</w:t>
      </w:r>
      <w:r w:rsidRPr="00C66608">
        <w:rPr>
          <w:rFonts w:ascii="Times New Roman" w:hAnsi="Times New Roman" w:cs="Times New Roman"/>
          <w:sz w:val="24"/>
          <w:szCs w:val="24"/>
        </w:rPr>
        <w:t xml:space="preserve"> project manager need</w:t>
      </w:r>
      <w:r w:rsidR="003F6FF2">
        <w:rPr>
          <w:rFonts w:ascii="Times New Roman" w:hAnsi="Times New Roman" w:cs="Times New Roman"/>
          <w:sz w:val="24"/>
          <w:szCs w:val="24"/>
        </w:rPr>
        <w:t>s</w:t>
      </w:r>
      <w:r w:rsidRPr="00C66608">
        <w:rPr>
          <w:rFonts w:ascii="Times New Roman" w:hAnsi="Times New Roman" w:cs="Times New Roman"/>
          <w:sz w:val="24"/>
          <w:szCs w:val="24"/>
        </w:rPr>
        <w:t xml:space="preserve"> to take the </w:t>
      </w:r>
      <w:r w:rsidR="001D01F1" w:rsidRPr="00C66608">
        <w:rPr>
          <w:rFonts w:ascii="Times New Roman" w:hAnsi="Times New Roman" w:cs="Times New Roman"/>
          <w:sz w:val="24"/>
          <w:szCs w:val="24"/>
        </w:rPr>
        <w:t>management</w:t>
      </w:r>
      <w:r w:rsidRPr="00C66608">
        <w:rPr>
          <w:rFonts w:ascii="Times New Roman" w:hAnsi="Times New Roman" w:cs="Times New Roman"/>
          <w:sz w:val="24"/>
          <w:szCs w:val="24"/>
        </w:rPr>
        <w:t xml:space="preserve"> </w:t>
      </w:r>
      <w:r w:rsidR="001D01F1" w:rsidRPr="00C66608">
        <w:rPr>
          <w:rFonts w:ascii="Times New Roman" w:hAnsi="Times New Roman" w:cs="Times New Roman"/>
          <w:sz w:val="24"/>
          <w:szCs w:val="24"/>
        </w:rPr>
        <w:t>through the problems slowly in order for them not to get shocked.</w:t>
      </w:r>
      <w:r w:rsidR="001B5698">
        <w:rPr>
          <w:rFonts w:ascii="Times New Roman" w:hAnsi="Times New Roman" w:cs="Times New Roman"/>
          <w:sz w:val="24"/>
          <w:szCs w:val="24"/>
        </w:rPr>
        <w:t xml:space="preserve"> Therefore, the project manager can decide which problems to report by only raising attention regarding those problems that have a significant impact and have </w:t>
      </w:r>
      <w:r w:rsidR="00525DA7">
        <w:rPr>
          <w:rFonts w:ascii="Times New Roman" w:hAnsi="Times New Roman" w:cs="Times New Roman"/>
          <w:sz w:val="24"/>
          <w:szCs w:val="24"/>
        </w:rPr>
        <w:t xml:space="preserve">the </w:t>
      </w:r>
      <w:r w:rsidR="001B5698">
        <w:rPr>
          <w:rFonts w:ascii="Times New Roman" w:hAnsi="Times New Roman" w:cs="Times New Roman"/>
          <w:sz w:val="24"/>
          <w:szCs w:val="24"/>
        </w:rPr>
        <w:t xml:space="preserve">potential of altering project outcomes. He or she can do this through </w:t>
      </w:r>
      <w:r w:rsidR="00525DA7">
        <w:rPr>
          <w:rFonts w:ascii="Times New Roman" w:hAnsi="Times New Roman" w:cs="Times New Roman"/>
          <w:sz w:val="24"/>
          <w:szCs w:val="24"/>
        </w:rPr>
        <w:t xml:space="preserve">a </w:t>
      </w:r>
      <w:r w:rsidR="001B5698">
        <w:rPr>
          <w:rFonts w:ascii="Times New Roman" w:hAnsi="Times New Roman" w:cs="Times New Roman"/>
          <w:sz w:val="24"/>
          <w:szCs w:val="24"/>
        </w:rPr>
        <w:t>thorough assessment of the situation before reporting.</w:t>
      </w:r>
    </w:p>
    <w:p w14:paraId="7EC748D3" w14:textId="09E22ABB" w:rsidR="001D01F1" w:rsidRPr="00C66608" w:rsidRDefault="001D01F1" w:rsidP="00C66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08">
        <w:rPr>
          <w:rFonts w:ascii="Times New Roman" w:hAnsi="Times New Roman" w:cs="Times New Roman"/>
          <w:b/>
          <w:sz w:val="24"/>
          <w:szCs w:val="24"/>
        </w:rPr>
        <w:t>Q</w:t>
      </w:r>
      <w:r w:rsidR="00182610">
        <w:rPr>
          <w:rFonts w:ascii="Times New Roman" w:hAnsi="Times New Roman" w:cs="Times New Roman"/>
          <w:b/>
          <w:sz w:val="24"/>
          <w:szCs w:val="24"/>
        </w:rPr>
        <w:t>uestio</w:t>
      </w:r>
      <w:r w:rsidRPr="00C66608">
        <w:rPr>
          <w:rFonts w:ascii="Times New Roman" w:hAnsi="Times New Roman" w:cs="Times New Roman"/>
          <w:b/>
          <w:sz w:val="24"/>
          <w:szCs w:val="24"/>
        </w:rPr>
        <w:t>n</w:t>
      </w:r>
      <w:r w:rsidR="001826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608">
        <w:rPr>
          <w:rFonts w:ascii="Times New Roman" w:hAnsi="Times New Roman" w:cs="Times New Roman"/>
          <w:b/>
          <w:sz w:val="24"/>
          <w:szCs w:val="24"/>
        </w:rPr>
        <w:t>2</w:t>
      </w:r>
    </w:p>
    <w:p w14:paraId="3E41CC8D" w14:textId="7F48412D" w:rsidR="001D01F1" w:rsidRPr="00C66608" w:rsidRDefault="001D01F1" w:rsidP="00C6660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6608">
        <w:rPr>
          <w:rFonts w:ascii="Times New Roman" w:hAnsi="Times New Roman" w:cs="Times New Roman"/>
          <w:sz w:val="24"/>
          <w:szCs w:val="24"/>
        </w:rPr>
        <w:t xml:space="preserve">Conflicts in multidisciplinary teams </w:t>
      </w:r>
      <w:r w:rsidR="00723683">
        <w:rPr>
          <w:rFonts w:ascii="Times New Roman" w:hAnsi="Times New Roman" w:cs="Times New Roman"/>
          <w:sz w:val="24"/>
          <w:szCs w:val="24"/>
        </w:rPr>
        <w:t>are</w:t>
      </w:r>
      <w:r w:rsidRPr="00C66608">
        <w:rPr>
          <w:rFonts w:ascii="Times New Roman" w:hAnsi="Times New Roman" w:cs="Times New Roman"/>
          <w:sz w:val="24"/>
          <w:szCs w:val="24"/>
        </w:rPr>
        <w:t xml:space="preserve"> often caus</w:t>
      </w:r>
      <w:r w:rsidR="0074581A" w:rsidRPr="00C66608">
        <w:rPr>
          <w:rFonts w:ascii="Times New Roman" w:hAnsi="Times New Roman" w:cs="Times New Roman"/>
          <w:sz w:val="24"/>
          <w:szCs w:val="24"/>
        </w:rPr>
        <w:t>ed b</w:t>
      </w:r>
      <w:r w:rsidRPr="00C66608">
        <w:rPr>
          <w:rFonts w:ascii="Times New Roman" w:hAnsi="Times New Roman" w:cs="Times New Roman"/>
          <w:sz w:val="24"/>
          <w:szCs w:val="24"/>
        </w:rPr>
        <w:t xml:space="preserve">y </w:t>
      </w:r>
      <w:r w:rsidR="0074581A" w:rsidRPr="00C66608">
        <w:rPr>
          <w:rFonts w:ascii="Times New Roman" w:hAnsi="Times New Roman" w:cs="Times New Roman"/>
          <w:sz w:val="24"/>
          <w:szCs w:val="24"/>
        </w:rPr>
        <w:t>disagreements</w:t>
      </w:r>
      <w:r w:rsidRPr="00C66608">
        <w:rPr>
          <w:rFonts w:ascii="Times New Roman" w:hAnsi="Times New Roman" w:cs="Times New Roman"/>
          <w:sz w:val="24"/>
          <w:szCs w:val="24"/>
        </w:rPr>
        <w:t xml:space="preserve"> over ideas,</w:t>
      </w:r>
      <w:r w:rsidR="0074581A" w:rsidRPr="00C66608">
        <w:rPr>
          <w:rFonts w:ascii="Times New Roman" w:hAnsi="Times New Roman" w:cs="Times New Roman"/>
          <w:sz w:val="24"/>
          <w:szCs w:val="24"/>
        </w:rPr>
        <w:t xml:space="preserve"> theories</w:t>
      </w:r>
      <w:r w:rsidRPr="00C66608">
        <w:rPr>
          <w:rFonts w:ascii="Times New Roman" w:hAnsi="Times New Roman" w:cs="Times New Roman"/>
          <w:sz w:val="24"/>
          <w:szCs w:val="24"/>
        </w:rPr>
        <w:t>,</w:t>
      </w:r>
      <w:r w:rsidR="0074581A" w:rsidRPr="00C66608">
        <w:rPr>
          <w:rFonts w:ascii="Times New Roman" w:hAnsi="Times New Roman" w:cs="Times New Roman"/>
          <w:sz w:val="24"/>
          <w:szCs w:val="24"/>
        </w:rPr>
        <w:t xml:space="preserve"> </w:t>
      </w:r>
      <w:r w:rsidR="00C66608" w:rsidRPr="00C66608">
        <w:rPr>
          <w:rFonts w:ascii="Times New Roman" w:hAnsi="Times New Roman" w:cs="Times New Roman"/>
          <w:sz w:val="24"/>
          <w:szCs w:val="24"/>
        </w:rPr>
        <w:t>opinions and attitudes (</w:t>
      </w:r>
      <w:r w:rsidR="00C66608" w:rsidRPr="00C66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Housley, 2017). </w:t>
      </w:r>
      <w:r w:rsidR="00C66608" w:rsidRPr="00C66608">
        <w:rPr>
          <w:rFonts w:ascii="Times New Roman" w:hAnsi="Times New Roman" w:cs="Times New Roman"/>
          <w:sz w:val="24"/>
          <w:szCs w:val="24"/>
        </w:rPr>
        <w:t>I</w:t>
      </w:r>
      <w:r w:rsidRPr="00C66608">
        <w:rPr>
          <w:rFonts w:ascii="Times New Roman" w:hAnsi="Times New Roman" w:cs="Times New Roman"/>
          <w:sz w:val="24"/>
          <w:szCs w:val="24"/>
        </w:rPr>
        <w:t>n most cases,</w:t>
      </w:r>
      <w:r w:rsidR="0074581A" w:rsidRPr="00C66608">
        <w:rPr>
          <w:rFonts w:ascii="Times New Roman" w:hAnsi="Times New Roman" w:cs="Times New Roman"/>
          <w:sz w:val="24"/>
          <w:szCs w:val="24"/>
        </w:rPr>
        <w:t xml:space="preserve"> controversy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 and </w:t>
      </w:r>
      <w:r w:rsidR="0074581A" w:rsidRPr="00C66608">
        <w:rPr>
          <w:rFonts w:ascii="Times New Roman" w:hAnsi="Times New Roman" w:cs="Times New Roman"/>
          <w:sz w:val="24"/>
          <w:szCs w:val="24"/>
        </w:rPr>
        <w:t>conflicts of interest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 a</w:t>
      </w:r>
      <w:r w:rsidRPr="00C66608">
        <w:rPr>
          <w:rFonts w:ascii="Times New Roman" w:hAnsi="Times New Roman" w:cs="Times New Roman"/>
          <w:sz w:val="24"/>
          <w:szCs w:val="24"/>
        </w:rPr>
        <w:t xml:space="preserve">re the two most </w:t>
      </w:r>
      <w:r w:rsidR="0074581A" w:rsidRPr="00C66608">
        <w:rPr>
          <w:rFonts w:ascii="Times New Roman" w:hAnsi="Times New Roman" w:cs="Times New Roman"/>
          <w:sz w:val="24"/>
          <w:szCs w:val="24"/>
        </w:rPr>
        <w:t>common forms of conflict that o</w:t>
      </w:r>
      <w:r w:rsidRPr="00C66608">
        <w:rPr>
          <w:rFonts w:ascii="Times New Roman" w:hAnsi="Times New Roman" w:cs="Times New Roman"/>
          <w:sz w:val="24"/>
          <w:szCs w:val="24"/>
        </w:rPr>
        <w:t>ccur in multidisciplinary teams.</w:t>
      </w:r>
      <w:r w:rsidR="00723683">
        <w:rPr>
          <w:rFonts w:ascii="Times New Roman" w:hAnsi="Times New Roman" w:cs="Times New Roman"/>
          <w:sz w:val="24"/>
          <w:szCs w:val="24"/>
        </w:rPr>
        <w:t xml:space="preserve"> A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s the </w:t>
      </w:r>
      <w:r w:rsidR="0074581A" w:rsidRPr="00C66608">
        <w:rPr>
          <w:rFonts w:ascii="Times New Roman" w:hAnsi="Times New Roman" w:cs="Times New Roman"/>
          <w:sz w:val="24"/>
          <w:szCs w:val="24"/>
        </w:rPr>
        <w:t>project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 man</w:t>
      </w:r>
      <w:r w:rsidR="0074581A" w:rsidRPr="00C66608">
        <w:rPr>
          <w:rFonts w:ascii="Times New Roman" w:hAnsi="Times New Roman" w:cs="Times New Roman"/>
          <w:sz w:val="24"/>
          <w:szCs w:val="24"/>
        </w:rPr>
        <w:t>a</w:t>
      </w:r>
      <w:r w:rsidR="00516B25" w:rsidRPr="00C66608">
        <w:rPr>
          <w:rFonts w:ascii="Times New Roman" w:hAnsi="Times New Roman" w:cs="Times New Roman"/>
          <w:sz w:val="24"/>
          <w:szCs w:val="24"/>
        </w:rPr>
        <w:t>ger</w:t>
      </w:r>
      <w:r w:rsidR="000279A8">
        <w:rPr>
          <w:rFonts w:ascii="Times New Roman" w:hAnsi="Times New Roman" w:cs="Times New Roman"/>
          <w:sz w:val="24"/>
          <w:szCs w:val="24"/>
        </w:rPr>
        <w:t>,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 I </w:t>
      </w:r>
      <w:r w:rsidR="0074581A" w:rsidRPr="00C66608">
        <w:rPr>
          <w:rFonts w:ascii="Times New Roman" w:hAnsi="Times New Roman" w:cs="Times New Roman"/>
          <w:sz w:val="24"/>
          <w:szCs w:val="24"/>
        </w:rPr>
        <w:t>will en</w:t>
      </w:r>
      <w:r w:rsidR="00516B25" w:rsidRPr="00C66608">
        <w:rPr>
          <w:rFonts w:ascii="Times New Roman" w:hAnsi="Times New Roman" w:cs="Times New Roman"/>
          <w:sz w:val="24"/>
          <w:szCs w:val="24"/>
        </w:rPr>
        <w:t>sure t</w:t>
      </w:r>
      <w:r w:rsidR="0074581A" w:rsidRPr="00C66608">
        <w:rPr>
          <w:rFonts w:ascii="Times New Roman" w:hAnsi="Times New Roman" w:cs="Times New Roman"/>
          <w:sz w:val="24"/>
          <w:szCs w:val="24"/>
        </w:rPr>
        <w:t>ha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t I </w:t>
      </w:r>
      <w:r w:rsidR="0074581A" w:rsidRPr="00C66608">
        <w:rPr>
          <w:rFonts w:ascii="Times New Roman" w:hAnsi="Times New Roman" w:cs="Times New Roman"/>
          <w:sz w:val="24"/>
          <w:szCs w:val="24"/>
        </w:rPr>
        <w:t>understand the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 roles of each individual</w:t>
      </w:r>
      <w:r w:rsidR="0074581A" w:rsidRPr="00C66608">
        <w:rPr>
          <w:rFonts w:ascii="Times New Roman" w:hAnsi="Times New Roman" w:cs="Times New Roman"/>
          <w:sz w:val="24"/>
          <w:szCs w:val="24"/>
        </w:rPr>
        <w:t>. T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his </w:t>
      </w:r>
      <w:r w:rsidR="0074581A" w:rsidRPr="00C66608">
        <w:rPr>
          <w:rFonts w:ascii="Times New Roman" w:hAnsi="Times New Roman" w:cs="Times New Roman"/>
          <w:sz w:val="24"/>
          <w:szCs w:val="24"/>
        </w:rPr>
        <w:t>is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 important as it ensures everyone h</w:t>
      </w:r>
      <w:r w:rsidR="0074581A" w:rsidRPr="00C66608">
        <w:rPr>
          <w:rFonts w:ascii="Times New Roman" w:hAnsi="Times New Roman" w:cs="Times New Roman"/>
          <w:sz w:val="24"/>
          <w:szCs w:val="24"/>
        </w:rPr>
        <w:t>andles their responsibilit</w:t>
      </w:r>
      <w:r w:rsidR="006432DA">
        <w:rPr>
          <w:rFonts w:ascii="Times New Roman" w:hAnsi="Times New Roman" w:cs="Times New Roman"/>
          <w:sz w:val="24"/>
          <w:szCs w:val="24"/>
        </w:rPr>
        <w:t>ies</w:t>
      </w:r>
      <w:r w:rsidR="00525DA7">
        <w:rPr>
          <w:rFonts w:ascii="Times New Roman" w:hAnsi="Times New Roman" w:cs="Times New Roman"/>
          <w:sz w:val="24"/>
          <w:szCs w:val="24"/>
        </w:rPr>
        <w:t>,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 and thus</w:t>
      </w:r>
      <w:r w:rsidR="00525DA7">
        <w:rPr>
          <w:rFonts w:ascii="Times New Roman" w:hAnsi="Times New Roman" w:cs="Times New Roman"/>
          <w:sz w:val="24"/>
          <w:szCs w:val="24"/>
        </w:rPr>
        <w:t>,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 conflict</w:t>
      </w:r>
      <w:r w:rsidR="006432DA">
        <w:rPr>
          <w:rFonts w:ascii="Times New Roman" w:hAnsi="Times New Roman" w:cs="Times New Roman"/>
          <w:sz w:val="24"/>
          <w:szCs w:val="24"/>
        </w:rPr>
        <w:t xml:space="preserve">s 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are reduced. I will also establish relationships among the group members which will contribute to stronger </w:t>
      </w:r>
      <w:r w:rsidR="0074581A" w:rsidRPr="00C66608">
        <w:rPr>
          <w:rFonts w:ascii="Times New Roman" w:hAnsi="Times New Roman" w:cs="Times New Roman"/>
          <w:sz w:val="24"/>
          <w:szCs w:val="24"/>
        </w:rPr>
        <w:t>bonds</w:t>
      </w:r>
      <w:r w:rsidR="00516B25" w:rsidRPr="00C66608">
        <w:rPr>
          <w:rFonts w:ascii="Times New Roman" w:hAnsi="Times New Roman" w:cs="Times New Roman"/>
          <w:sz w:val="24"/>
          <w:szCs w:val="24"/>
        </w:rPr>
        <w:t xml:space="preserve"> that will in the end reduce conflicts among them.</w:t>
      </w:r>
      <w:r w:rsidR="006432DA">
        <w:rPr>
          <w:rFonts w:ascii="Times New Roman" w:hAnsi="Times New Roman" w:cs="Times New Roman"/>
          <w:sz w:val="24"/>
          <w:szCs w:val="24"/>
        </w:rPr>
        <w:t xml:space="preserve"> </w:t>
      </w:r>
      <w:r w:rsidR="005A358D">
        <w:rPr>
          <w:rFonts w:ascii="Times New Roman" w:hAnsi="Times New Roman" w:cs="Times New Roman"/>
          <w:sz w:val="24"/>
          <w:szCs w:val="24"/>
        </w:rPr>
        <w:t>Multiciliary</w:t>
      </w:r>
      <w:r w:rsidR="006432DA">
        <w:rPr>
          <w:rFonts w:ascii="Times New Roman" w:hAnsi="Times New Roman" w:cs="Times New Roman"/>
          <w:sz w:val="24"/>
          <w:szCs w:val="24"/>
        </w:rPr>
        <w:t xml:space="preserve"> teams have different competencies and which might vary to a significant </w:t>
      </w:r>
      <w:r w:rsidR="005A358D">
        <w:rPr>
          <w:rFonts w:ascii="Times New Roman" w:hAnsi="Times New Roman" w:cs="Times New Roman"/>
          <w:sz w:val="24"/>
          <w:szCs w:val="24"/>
        </w:rPr>
        <w:t>extent</w:t>
      </w:r>
      <w:r w:rsidR="006432DA">
        <w:rPr>
          <w:rFonts w:ascii="Times New Roman" w:hAnsi="Times New Roman" w:cs="Times New Roman"/>
          <w:sz w:val="24"/>
          <w:szCs w:val="24"/>
        </w:rPr>
        <w:t xml:space="preserve"> from one individual to another. As such, they</w:t>
      </w:r>
      <w:r w:rsidR="005A358D">
        <w:rPr>
          <w:rFonts w:ascii="Times New Roman" w:hAnsi="Times New Roman" w:cs="Times New Roman"/>
          <w:sz w:val="24"/>
          <w:szCs w:val="24"/>
        </w:rPr>
        <w:t xml:space="preserve"> need to be closely observed and trained together</w:t>
      </w:r>
      <w:r w:rsidR="005D2DEA">
        <w:rPr>
          <w:rFonts w:ascii="Times New Roman" w:hAnsi="Times New Roman" w:cs="Times New Roman"/>
          <w:sz w:val="24"/>
          <w:szCs w:val="24"/>
        </w:rPr>
        <w:t xml:space="preserve"> as a team</w:t>
      </w:r>
      <w:r w:rsidR="005A358D">
        <w:rPr>
          <w:rFonts w:ascii="Times New Roman" w:hAnsi="Times New Roman" w:cs="Times New Roman"/>
          <w:sz w:val="24"/>
          <w:szCs w:val="24"/>
        </w:rPr>
        <w:t xml:space="preserve"> on how to accommodate each other in a project </w:t>
      </w:r>
      <w:r w:rsidR="005A358D">
        <w:rPr>
          <w:rFonts w:ascii="Times New Roman" w:hAnsi="Times New Roman" w:cs="Times New Roman"/>
          <w:sz w:val="24"/>
          <w:szCs w:val="24"/>
        </w:rPr>
        <w:lastRenderedPageBreak/>
        <w:t xml:space="preserve">team. As </w:t>
      </w:r>
      <w:r w:rsidR="005D2DEA">
        <w:rPr>
          <w:rFonts w:ascii="Times New Roman" w:hAnsi="Times New Roman" w:cs="Times New Roman"/>
          <w:sz w:val="24"/>
          <w:szCs w:val="24"/>
        </w:rPr>
        <w:t xml:space="preserve">the </w:t>
      </w:r>
      <w:r w:rsidR="005A358D">
        <w:rPr>
          <w:rFonts w:ascii="Times New Roman" w:hAnsi="Times New Roman" w:cs="Times New Roman"/>
          <w:sz w:val="24"/>
          <w:szCs w:val="24"/>
        </w:rPr>
        <w:t>project manager</w:t>
      </w:r>
      <w:r w:rsidR="005D2DEA">
        <w:rPr>
          <w:rFonts w:ascii="Times New Roman" w:hAnsi="Times New Roman" w:cs="Times New Roman"/>
          <w:sz w:val="24"/>
          <w:szCs w:val="24"/>
        </w:rPr>
        <w:t>,</w:t>
      </w:r>
      <w:r w:rsidR="005A358D">
        <w:rPr>
          <w:rFonts w:ascii="Times New Roman" w:hAnsi="Times New Roman" w:cs="Times New Roman"/>
          <w:sz w:val="24"/>
          <w:szCs w:val="24"/>
        </w:rPr>
        <w:t xml:space="preserve"> I would try to make them aware of the different competencies so as to help them understand and accommodate each other and this can go a long way in ensuring harmony and collaboration between them.</w:t>
      </w:r>
    </w:p>
    <w:p w14:paraId="7D510779" w14:textId="1C64BD55" w:rsidR="00516B25" w:rsidRPr="00C66608" w:rsidRDefault="00516B25" w:rsidP="00C666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08">
        <w:rPr>
          <w:rFonts w:ascii="Times New Roman" w:hAnsi="Times New Roman" w:cs="Times New Roman"/>
          <w:b/>
          <w:sz w:val="24"/>
          <w:szCs w:val="24"/>
        </w:rPr>
        <w:t>Q</w:t>
      </w:r>
      <w:r w:rsidR="00182610">
        <w:rPr>
          <w:rFonts w:ascii="Times New Roman" w:hAnsi="Times New Roman" w:cs="Times New Roman"/>
          <w:b/>
          <w:sz w:val="24"/>
          <w:szCs w:val="24"/>
        </w:rPr>
        <w:t xml:space="preserve">uestion </w:t>
      </w:r>
      <w:r w:rsidRPr="00C66608">
        <w:rPr>
          <w:rFonts w:ascii="Times New Roman" w:hAnsi="Times New Roman" w:cs="Times New Roman"/>
          <w:b/>
          <w:sz w:val="24"/>
          <w:szCs w:val="24"/>
        </w:rPr>
        <w:t>3</w:t>
      </w:r>
    </w:p>
    <w:p w14:paraId="3866D100" w14:textId="5D44BD8C" w:rsidR="00C66608" w:rsidRDefault="00516B25" w:rsidP="00666B6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66608">
        <w:rPr>
          <w:rFonts w:ascii="Times New Roman" w:hAnsi="Times New Roman" w:cs="Times New Roman"/>
          <w:sz w:val="24"/>
          <w:szCs w:val="24"/>
        </w:rPr>
        <w:t>The time and cost required to develop t</w:t>
      </w:r>
      <w:r w:rsidR="0074581A" w:rsidRPr="00C66608">
        <w:rPr>
          <w:rFonts w:ascii="Times New Roman" w:hAnsi="Times New Roman" w:cs="Times New Roman"/>
          <w:sz w:val="24"/>
          <w:szCs w:val="24"/>
        </w:rPr>
        <w:t>h</w:t>
      </w:r>
      <w:r w:rsidRPr="00C66608">
        <w:rPr>
          <w:rFonts w:ascii="Times New Roman" w:hAnsi="Times New Roman" w:cs="Times New Roman"/>
          <w:sz w:val="24"/>
          <w:szCs w:val="24"/>
        </w:rPr>
        <w:t>e p</w:t>
      </w:r>
      <w:r w:rsidR="0074581A" w:rsidRPr="00C66608">
        <w:rPr>
          <w:rFonts w:ascii="Times New Roman" w:hAnsi="Times New Roman" w:cs="Times New Roman"/>
          <w:sz w:val="24"/>
          <w:szCs w:val="24"/>
        </w:rPr>
        <w:t>l</w:t>
      </w:r>
      <w:r w:rsidRPr="00C66608">
        <w:rPr>
          <w:rFonts w:ascii="Times New Roman" w:hAnsi="Times New Roman" w:cs="Times New Roman"/>
          <w:sz w:val="24"/>
          <w:szCs w:val="24"/>
        </w:rPr>
        <w:t>anning,</w:t>
      </w:r>
      <w:r w:rsidR="005D2DEA">
        <w:rPr>
          <w:rFonts w:ascii="Times New Roman" w:hAnsi="Times New Roman" w:cs="Times New Roman"/>
          <w:sz w:val="24"/>
          <w:szCs w:val="24"/>
        </w:rPr>
        <w:t xml:space="preserve"> </w:t>
      </w:r>
      <w:r w:rsidRPr="00C66608">
        <w:rPr>
          <w:rFonts w:ascii="Times New Roman" w:hAnsi="Times New Roman" w:cs="Times New Roman"/>
          <w:sz w:val="24"/>
          <w:szCs w:val="24"/>
        </w:rPr>
        <w:t xml:space="preserve">initial </w:t>
      </w:r>
      <w:r w:rsidR="0074581A" w:rsidRPr="00C66608">
        <w:rPr>
          <w:rFonts w:ascii="Times New Roman" w:hAnsi="Times New Roman" w:cs="Times New Roman"/>
          <w:sz w:val="24"/>
          <w:szCs w:val="24"/>
        </w:rPr>
        <w:t>survey and monitorin</w:t>
      </w:r>
      <w:r w:rsidRPr="00C66608">
        <w:rPr>
          <w:rFonts w:ascii="Times New Roman" w:hAnsi="Times New Roman" w:cs="Times New Roman"/>
          <w:sz w:val="24"/>
          <w:szCs w:val="24"/>
        </w:rPr>
        <w:t>g o</w:t>
      </w:r>
      <w:r w:rsidR="0074581A" w:rsidRPr="00C66608">
        <w:rPr>
          <w:rFonts w:ascii="Times New Roman" w:hAnsi="Times New Roman" w:cs="Times New Roman"/>
          <w:sz w:val="24"/>
          <w:szCs w:val="24"/>
        </w:rPr>
        <w:t>f</w:t>
      </w:r>
      <w:r w:rsidRPr="00C66608">
        <w:rPr>
          <w:rFonts w:ascii="Times New Roman" w:hAnsi="Times New Roman" w:cs="Times New Roman"/>
          <w:sz w:val="24"/>
          <w:szCs w:val="24"/>
        </w:rPr>
        <w:t xml:space="preserve"> </w:t>
      </w:r>
      <w:r w:rsidR="0074581A" w:rsidRPr="00C66608">
        <w:rPr>
          <w:rFonts w:ascii="Times New Roman" w:hAnsi="Times New Roman" w:cs="Times New Roman"/>
          <w:sz w:val="24"/>
          <w:szCs w:val="24"/>
        </w:rPr>
        <w:t>systems</w:t>
      </w:r>
      <w:r w:rsidRPr="00C66608">
        <w:rPr>
          <w:rFonts w:ascii="Times New Roman" w:hAnsi="Times New Roman" w:cs="Times New Roman"/>
          <w:sz w:val="24"/>
          <w:szCs w:val="24"/>
        </w:rPr>
        <w:t xml:space="preserve"> shou</w:t>
      </w:r>
      <w:r w:rsidR="0074581A" w:rsidRPr="00C66608">
        <w:rPr>
          <w:rFonts w:ascii="Times New Roman" w:hAnsi="Times New Roman" w:cs="Times New Roman"/>
          <w:sz w:val="24"/>
          <w:szCs w:val="24"/>
        </w:rPr>
        <w:t>l</w:t>
      </w:r>
      <w:r w:rsidRPr="00C66608">
        <w:rPr>
          <w:rFonts w:ascii="Times New Roman" w:hAnsi="Times New Roman" w:cs="Times New Roman"/>
          <w:sz w:val="24"/>
          <w:szCs w:val="24"/>
        </w:rPr>
        <w:t>d be include</w:t>
      </w:r>
      <w:r w:rsidR="005D2DEA">
        <w:rPr>
          <w:rFonts w:ascii="Times New Roman" w:hAnsi="Times New Roman" w:cs="Times New Roman"/>
          <w:sz w:val="24"/>
          <w:szCs w:val="24"/>
        </w:rPr>
        <w:t>d</w:t>
      </w:r>
      <w:r w:rsidRPr="00C66608">
        <w:rPr>
          <w:rFonts w:ascii="Times New Roman" w:hAnsi="Times New Roman" w:cs="Times New Roman"/>
          <w:sz w:val="24"/>
          <w:szCs w:val="24"/>
        </w:rPr>
        <w:t xml:space="preserve"> </w:t>
      </w:r>
      <w:r w:rsidR="0074581A" w:rsidRPr="00C66608">
        <w:rPr>
          <w:rFonts w:ascii="Times New Roman" w:hAnsi="Times New Roman" w:cs="Times New Roman"/>
          <w:sz w:val="24"/>
          <w:szCs w:val="24"/>
        </w:rPr>
        <w:t>in</w:t>
      </w:r>
      <w:r w:rsidRPr="00C66608">
        <w:rPr>
          <w:rFonts w:ascii="Times New Roman" w:hAnsi="Times New Roman" w:cs="Times New Roman"/>
          <w:sz w:val="24"/>
          <w:szCs w:val="24"/>
        </w:rPr>
        <w:t xml:space="preserve"> </w:t>
      </w:r>
      <w:r w:rsidR="0074581A" w:rsidRPr="00C66608">
        <w:rPr>
          <w:rFonts w:ascii="Times New Roman" w:hAnsi="Times New Roman" w:cs="Times New Roman"/>
          <w:sz w:val="24"/>
          <w:szCs w:val="24"/>
        </w:rPr>
        <w:t>the budgeting as wel</w:t>
      </w:r>
      <w:r w:rsidRPr="00C66608">
        <w:rPr>
          <w:rFonts w:ascii="Times New Roman" w:hAnsi="Times New Roman" w:cs="Times New Roman"/>
          <w:sz w:val="24"/>
          <w:szCs w:val="24"/>
        </w:rPr>
        <w:t xml:space="preserve">l as they form part of the </w:t>
      </w:r>
      <w:r w:rsidR="0074581A" w:rsidRPr="00C66608">
        <w:rPr>
          <w:rFonts w:ascii="Times New Roman" w:hAnsi="Times New Roman" w:cs="Times New Roman"/>
          <w:sz w:val="24"/>
          <w:szCs w:val="24"/>
        </w:rPr>
        <w:t>project. There are costs that are incurred in th</w:t>
      </w:r>
      <w:r w:rsidRPr="00C66608">
        <w:rPr>
          <w:rFonts w:ascii="Times New Roman" w:hAnsi="Times New Roman" w:cs="Times New Roman"/>
          <w:sz w:val="24"/>
          <w:szCs w:val="24"/>
        </w:rPr>
        <w:t xml:space="preserve">is process and this needs </w:t>
      </w:r>
      <w:r w:rsidR="0074581A" w:rsidRPr="00C66608">
        <w:rPr>
          <w:rFonts w:ascii="Times New Roman" w:hAnsi="Times New Roman" w:cs="Times New Roman"/>
          <w:sz w:val="24"/>
          <w:szCs w:val="24"/>
        </w:rPr>
        <w:t xml:space="preserve">to be </w:t>
      </w:r>
      <w:r w:rsidR="0043450F">
        <w:rPr>
          <w:rFonts w:ascii="Times New Roman" w:hAnsi="Times New Roman" w:cs="Times New Roman"/>
          <w:sz w:val="24"/>
          <w:szCs w:val="24"/>
        </w:rPr>
        <w:t>planned for to avoid affecting resources for other parts of the project</w:t>
      </w:r>
      <w:r w:rsidR="0074581A" w:rsidRPr="00C66608">
        <w:rPr>
          <w:rFonts w:ascii="Times New Roman" w:hAnsi="Times New Roman" w:cs="Times New Roman"/>
          <w:sz w:val="24"/>
          <w:szCs w:val="24"/>
        </w:rPr>
        <w:t>. The</w:t>
      </w:r>
      <w:r w:rsidRPr="00C66608">
        <w:rPr>
          <w:rFonts w:ascii="Times New Roman" w:hAnsi="Times New Roman" w:cs="Times New Roman"/>
          <w:sz w:val="24"/>
          <w:szCs w:val="24"/>
        </w:rPr>
        <w:t xml:space="preserve"> time th</w:t>
      </w:r>
      <w:r w:rsidR="0074581A" w:rsidRPr="00C66608">
        <w:rPr>
          <w:rFonts w:ascii="Times New Roman" w:hAnsi="Times New Roman" w:cs="Times New Roman"/>
          <w:sz w:val="24"/>
          <w:szCs w:val="24"/>
        </w:rPr>
        <w:t>a</w:t>
      </w:r>
      <w:r w:rsidRPr="00C66608">
        <w:rPr>
          <w:rFonts w:ascii="Times New Roman" w:hAnsi="Times New Roman" w:cs="Times New Roman"/>
          <w:sz w:val="24"/>
          <w:szCs w:val="24"/>
        </w:rPr>
        <w:t xml:space="preserve">t is taken to undertake </w:t>
      </w:r>
      <w:r w:rsidR="0074581A" w:rsidRPr="00C66608">
        <w:rPr>
          <w:rFonts w:ascii="Times New Roman" w:hAnsi="Times New Roman" w:cs="Times New Roman"/>
          <w:sz w:val="24"/>
          <w:szCs w:val="24"/>
        </w:rPr>
        <w:t>all th</w:t>
      </w:r>
      <w:r w:rsidRPr="00C66608">
        <w:rPr>
          <w:rFonts w:ascii="Times New Roman" w:hAnsi="Times New Roman" w:cs="Times New Roman"/>
          <w:sz w:val="24"/>
          <w:szCs w:val="24"/>
        </w:rPr>
        <w:t xml:space="preserve">is </w:t>
      </w:r>
      <w:r w:rsidR="0074581A" w:rsidRPr="00C66608">
        <w:rPr>
          <w:rFonts w:ascii="Times New Roman" w:hAnsi="Times New Roman" w:cs="Times New Roman"/>
          <w:sz w:val="24"/>
          <w:szCs w:val="24"/>
        </w:rPr>
        <w:t>should</w:t>
      </w:r>
      <w:r w:rsidRPr="00C66608">
        <w:rPr>
          <w:rFonts w:ascii="Times New Roman" w:hAnsi="Times New Roman" w:cs="Times New Roman"/>
          <w:sz w:val="24"/>
          <w:szCs w:val="24"/>
        </w:rPr>
        <w:t xml:space="preserve"> al</w:t>
      </w:r>
      <w:r w:rsidR="0074581A" w:rsidRPr="00C66608">
        <w:rPr>
          <w:rFonts w:ascii="Times New Roman" w:hAnsi="Times New Roman" w:cs="Times New Roman"/>
          <w:sz w:val="24"/>
          <w:szCs w:val="24"/>
        </w:rPr>
        <w:t xml:space="preserve">so </w:t>
      </w:r>
      <w:r w:rsidR="000E62BE">
        <w:rPr>
          <w:rFonts w:ascii="Times New Roman" w:hAnsi="Times New Roman" w:cs="Times New Roman"/>
          <w:sz w:val="24"/>
          <w:szCs w:val="24"/>
        </w:rPr>
        <w:t>be part of the schedule as well as the work breakdown structure</w:t>
      </w:r>
      <w:r w:rsidR="0074581A" w:rsidRPr="00C66608">
        <w:rPr>
          <w:rFonts w:ascii="Times New Roman" w:hAnsi="Times New Roman" w:cs="Times New Roman"/>
          <w:sz w:val="24"/>
          <w:szCs w:val="24"/>
        </w:rPr>
        <w:t xml:space="preserve">. </w:t>
      </w:r>
      <w:r w:rsidR="000E62BE">
        <w:rPr>
          <w:rFonts w:ascii="Times New Roman" w:hAnsi="Times New Roman" w:cs="Times New Roman"/>
          <w:sz w:val="24"/>
          <w:szCs w:val="24"/>
        </w:rPr>
        <w:t>Planning is a critical stage and needs enough time to ensure that everything is planned for in terms of costs, time and resources required</w:t>
      </w:r>
      <w:r w:rsidR="00790985">
        <w:rPr>
          <w:rFonts w:ascii="Times New Roman" w:hAnsi="Times New Roman" w:cs="Times New Roman"/>
          <w:sz w:val="24"/>
          <w:szCs w:val="24"/>
        </w:rPr>
        <w:t xml:space="preserve"> because this is critical to project success (</w:t>
      </w:r>
      <w:r w:rsidR="00790985" w:rsidRPr="00790985">
        <w:rPr>
          <w:rFonts w:ascii="Times New Roman" w:hAnsi="Times New Roman" w:cs="Times New Roman"/>
          <w:sz w:val="24"/>
          <w:szCs w:val="24"/>
        </w:rPr>
        <w:t>Dvir, Raz &amp; Shenhar, 2003</w:t>
      </w:r>
      <w:r w:rsidR="00790985">
        <w:rPr>
          <w:rFonts w:ascii="Times New Roman" w:hAnsi="Times New Roman" w:cs="Times New Roman"/>
          <w:sz w:val="24"/>
          <w:szCs w:val="24"/>
        </w:rPr>
        <w:t>)</w:t>
      </w:r>
      <w:r w:rsidR="000E62BE">
        <w:rPr>
          <w:rFonts w:ascii="Times New Roman" w:hAnsi="Times New Roman" w:cs="Times New Roman"/>
          <w:sz w:val="24"/>
          <w:szCs w:val="24"/>
        </w:rPr>
        <w:t xml:space="preserve">. Therefore, it should be part of the schedule, the budget and the work breakdown structure of the project. </w:t>
      </w:r>
      <w:r w:rsidR="0074581A" w:rsidRPr="00C66608">
        <w:rPr>
          <w:rFonts w:ascii="Times New Roman" w:hAnsi="Times New Roman" w:cs="Times New Roman"/>
          <w:sz w:val="24"/>
          <w:szCs w:val="24"/>
        </w:rPr>
        <w:t>The actions that are required to monitor and control a project should be included in the action plan or work break down structure. Th</w:t>
      </w:r>
      <w:bookmarkStart w:id="0" w:name="_GoBack"/>
      <w:bookmarkEnd w:id="0"/>
      <w:r w:rsidR="0074581A" w:rsidRPr="00C66608">
        <w:rPr>
          <w:rFonts w:ascii="Times New Roman" w:hAnsi="Times New Roman" w:cs="Times New Roman"/>
          <w:sz w:val="24"/>
          <w:szCs w:val="24"/>
        </w:rPr>
        <w:t>is will give a clear view of all the necessary actions required for the project and ensure that they are all captured for easy monitoring and referencing.</w:t>
      </w:r>
    </w:p>
    <w:p w14:paraId="64432A1A" w14:textId="77777777" w:rsidR="00A8258F" w:rsidRDefault="00A8258F" w:rsidP="00C66608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B6CBB87" w14:textId="0559E216" w:rsidR="00C66608" w:rsidRPr="00666B63" w:rsidRDefault="00C66608" w:rsidP="00C66608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6B63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7D84722" w14:textId="77777777" w:rsidR="00781429" w:rsidRPr="00C66608" w:rsidRDefault="00781429" w:rsidP="00C6660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0985">
        <w:rPr>
          <w:rFonts w:ascii="Times New Roman" w:hAnsi="Times New Roman" w:cs="Times New Roman"/>
          <w:sz w:val="24"/>
          <w:szCs w:val="24"/>
        </w:rPr>
        <w:t>Dvir, D., Raz, T., &amp; Shenhar, A. J. (2003). An empirical analysis of the relationship between project planning and project success. </w:t>
      </w:r>
      <w:r w:rsidRPr="00790985">
        <w:rPr>
          <w:rFonts w:ascii="Times New Roman" w:hAnsi="Times New Roman" w:cs="Times New Roman"/>
          <w:i/>
          <w:iCs/>
          <w:sz w:val="24"/>
          <w:szCs w:val="24"/>
        </w:rPr>
        <w:t>International journal of project management</w:t>
      </w:r>
      <w:r w:rsidRPr="00790985">
        <w:rPr>
          <w:rFonts w:ascii="Times New Roman" w:hAnsi="Times New Roman" w:cs="Times New Roman"/>
          <w:sz w:val="24"/>
          <w:szCs w:val="24"/>
        </w:rPr>
        <w:t>, </w:t>
      </w:r>
      <w:r w:rsidRPr="00790985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790985">
        <w:rPr>
          <w:rFonts w:ascii="Times New Roman" w:hAnsi="Times New Roman" w:cs="Times New Roman"/>
          <w:sz w:val="24"/>
          <w:szCs w:val="24"/>
        </w:rPr>
        <w:t>(2), 89-95.</w:t>
      </w:r>
    </w:p>
    <w:p w14:paraId="1F2DCFBD" w14:textId="77777777" w:rsidR="00781429" w:rsidRPr="00C66608" w:rsidRDefault="00781429" w:rsidP="00C6660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6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Housley, W. (2017). </w:t>
      </w:r>
      <w:r w:rsidRPr="00C666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Interaction in multidisciplinary teams</w:t>
      </w:r>
      <w:r w:rsidRPr="00C66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3B874281" w14:textId="77777777" w:rsidR="00781429" w:rsidRDefault="00781429" w:rsidP="00C6660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6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Kerzner, H. (2017). </w:t>
      </w:r>
      <w:r w:rsidRPr="00C666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Project management: a systems approach to planning, scheduling, and controlling</w:t>
      </w:r>
      <w:r w:rsidRPr="00C666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 w:rsidR="00781429" w:rsidSect="00C92C7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50BB4" w14:textId="77777777" w:rsidR="008A6511" w:rsidRDefault="008A6511" w:rsidP="00C66608">
      <w:pPr>
        <w:spacing w:after="0" w:line="240" w:lineRule="auto"/>
      </w:pPr>
      <w:r>
        <w:separator/>
      </w:r>
    </w:p>
  </w:endnote>
  <w:endnote w:type="continuationSeparator" w:id="0">
    <w:p w14:paraId="2B2E1E90" w14:textId="77777777" w:rsidR="008A6511" w:rsidRDefault="008A6511" w:rsidP="00C66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78217" w14:textId="77777777" w:rsidR="008A6511" w:rsidRDefault="008A6511" w:rsidP="00C66608">
      <w:pPr>
        <w:spacing w:after="0" w:line="240" w:lineRule="auto"/>
      </w:pPr>
      <w:r>
        <w:separator/>
      </w:r>
    </w:p>
  </w:footnote>
  <w:footnote w:type="continuationSeparator" w:id="0">
    <w:p w14:paraId="6798D024" w14:textId="77777777" w:rsidR="008A6511" w:rsidRDefault="008A6511" w:rsidP="00C66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3599014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A80BFA" w14:textId="2AE62C3C" w:rsidR="00C66608" w:rsidRPr="00C92C75" w:rsidRDefault="00C92C75" w:rsidP="00C92C7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92C75">
          <w:rPr>
            <w:rFonts w:ascii="Times New Roman" w:hAnsi="Times New Roman" w:cs="Times New Roman"/>
            <w:sz w:val="24"/>
            <w:szCs w:val="24"/>
            <w:lang w:val="en-KE"/>
          </w:rPr>
          <w:t>FUNDAMENTALS OF PROJECT MANAGEMENT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92C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2C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2C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92C7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92C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399746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D8BED2" w14:textId="326EFDB3" w:rsidR="00C92C75" w:rsidRPr="00C92C75" w:rsidRDefault="00C92C75" w:rsidP="00C92C7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C92C75">
          <w:rPr>
            <w:rFonts w:ascii="Times New Roman" w:hAnsi="Times New Roman" w:cs="Times New Roman"/>
            <w:sz w:val="24"/>
            <w:szCs w:val="24"/>
            <w:lang w:val="en-KE"/>
          </w:rPr>
          <w:t>FUNDAMENTALS OF PROJECT MANAGEMENT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92C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2C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2C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92C7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92C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wtDSxtDABAkMzYyUdpeDU4uLM/DyQAsNaAPrVtbgsAAAA"/>
  </w:docVars>
  <w:rsids>
    <w:rsidRoot w:val="00CC6F5C"/>
    <w:rsid w:val="000279A8"/>
    <w:rsid w:val="000809DF"/>
    <w:rsid w:val="000E62BE"/>
    <w:rsid w:val="00182610"/>
    <w:rsid w:val="001B5698"/>
    <w:rsid w:val="001D01F1"/>
    <w:rsid w:val="00211120"/>
    <w:rsid w:val="00296427"/>
    <w:rsid w:val="003F6FF2"/>
    <w:rsid w:val="0043450F"/>
    <w:rsid w:val="00516B25"/>
    <w:rsid w:val="00525DA7"/>
    <w:rsid w:val="005A358D"/>
    <w:rsid w:val="005D2DEA"/>
    <w:rsid w:val="006432DA"/>
    <w:rsid w:val="00666B63"/>
    <w:rsid w:val="00723683"/>
    <w:rsid w:val="0074581A"/>
    <w:rsid w:val="00781429"/>
    <w:rsid w:val="00790985"/>
    <w:rsid w:val="008A6511"/>
    <w:rsid w:val="00A15BAE"/>
    <w:rsid w:val="00A8258F"/>
    <w:rsid w:val="00C35D1A"/>
    <w:rsid w:val="00C66608"/>
    <w:rsid w:val="00C92C75"/>
    <w:rsid w:val="00CC6F5C"/>
    <w:rsid w:val="00FE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095AB"/>
  <w15:chartTrackingRefBased/>
  <w15:docId w15:val="{102251BE-356A-4D7D-B68D-5A063CE5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F5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6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608"/>
  </w:style>
  <w:style w:type="paragraph" w:styleId="Footer">
    <w:name w:val="footer"/>
    <w:basedOn w:val="Normal"/>
    <w:link w:val="FooterChar"/>
    <w:uiPriority w:val="99"/>
    <w:unhideWhenUsed/>
    <w:rsid w:val="00C666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11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31</cp:revision>
  <dcterms:created xsi:type="dcterms:W3CDTF">2020-03-06T05:38:00Z</dcterms:created>
  <dcterms:modified xsi:type="dcterms:W3CDTF">2020-03-07T02:26:00Z</dcterms:modified>
</cp:coreProperties>
</file>